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91" w:rsidRPr="00277F91" w:rsidRDefault="00277F91" w:rsidP="00277F9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de-DE"/>
        </w:rPr>
      </w:pPr>
      <w:r w:rsidRPr="00277F91">
        <w:rPr>
          <w:rFonts w:ascii="Arial" w:eastAsia="Times New Roman" w:hAnsi="Arial" w:cs="Arial"/>
          <w:b/>
          <w:bCs/>
          <w:kern w:val="36"/>
          <w:sz w:val="48"/>
          <w:szCs w:val="48"/>
          <w:lang w:eastAsia="de-DE"/>
        </w:rPr>
        <w:t xml:space="preserve">Mitgliederversammlung </w:t>
      </w:r>
      <w:r w:rsidR="00A664AB">
        <w:rPr>
          <w:rFonts w:ascii="Arial" w:eastAsia="Times New Roman" w:hAnsi="Arial" w:cs="Arial"/>
          <w:b/>
          <w:bCs/>
          <w:kern w:val="36"/>
          <w:sz w:val="48"/>
          <w:szCs w:val="48"/>
          <w:lang w:eastAsia="de-DE"/>
        </w:rPr>
        <w:t>25</w:t>
      </w:r>
      <w:r w:rsidRPr="00277F91">
        <w:rPr>
          <w:rFonts w:ascii="Arial" w:eastAsia="Times New Roman" w:hAnsi="Arial" w:cs="Arial"/>
          <w:b/>
          <w:bCs/>
          <w:kern w:val="36"/>
          <w:sz w:val="48"/>
          <w:szCs w:val="48"/>
          <w:lang w:eastAsia="de-DE"/>
        </w:rPr>
        <w:t>.05.201</w:t>
      </w:r>
      <w:r w:rsidR="00A664AB">
        <w:rPr>
          <w:rFonts w:ascii="Arial" w:eastAsia="Times New Roman" w:hAnsi="Arial" w:cs="Arial"/>
          <w:b/>
          <w:bCs/>
          <w:kern w:val="36"/>
          <w:sz w:val="48"/>
          <w:szCs w:val="48"/>
          <w:lang w:eastAsia="de-DE"/>
        </w:rPr>
        <w:t>8</w:t>
      </w:r>
    </w:p>
    <w:p w:rsidR="00277F91" w:rsidRPr="00277F91" w:rsidRDefault="00277F91" w:rsidP="00277F9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77F91">
        <w:rPr>
          <w:rFonts w:ascii="Arial" w:eastAsia="Times New Roman" w:hAnsi="Arial" w:cs="Arial"/>
          <w:sz w:val="28"/>
          <w:szCs w:val="28"/>
          <w:lang w:eastAsia="de-DE"/>
        </w:rPr>
        <w:t xml:space="preserve">Am </w:t>
      </w:r>
      <w:r w:rsidR="00A664AB" w:rsidRPr="00BA711A">
        <w:rPr>
          <w:rFonts w:ascii="Arial" w:eastAsia="Times New Roman" w:hAnsi="Arial" w:cs="Arial"/>
          <w:b/>
          <w:sz w:val="28"/>
          <w:szCs w:val="28"/>
          <w:lang w:eastAsia="de-DE"/>
        </w:rPr>
        <w:t>25</w:t>
      </w:r>
      <w:r w:rsidR="00194EAA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.05.201</w:t>
      </w:r>
      <w:r w:rsidR="00CE6AEE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8</w:t>
      </w:r>
      <w:r w:rsidRPr="00277F91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 </w:t>
      </w:r>
      <w:r w:rsidRPr="00277F91">
        <w:rPr>
          <w:rFonts w:ascii="Arial" w:eastAsia="Times New Roman" w:hAnsi="Arial" w:cs="Arial"/>
          <w:sz w:val="28"/>
          <w:szCs w:val="28"/>
          <w:lang w:eastAsia="de-DE"/>
        </w:rPr>
        <w:t xml:space="preserve">findet um </w:t>
      </w:r>
      <w:r w:rsidRPr="00277F91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19.00 Uhr</w:t>
      </w:r>
      <w:r w:rsidRPr="00277F91">
        <w:rPr>
          <w:rFonts w:ascii="Arial" w:eastAsia="Times New Roman" w:hAnsi="Arial" w:cs="Arial"/>
          <w:sz w:val="28"/>
          <w:szCs w:val="28"/>
          <w:lang w:eastAsia="de-DE"/>
        </w:rPr>
        <w:t xml:space="preserve"> unsere </w:t>
      </w:r>
      <w:r w:rsidRPr="00277F91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Mitgliederversammlung</w:t>
      </w:r>
      <w:r w:rsidRPr="00277F91">
        <w:rPr>
          <w:rFonts w:ascii="Arial" w:eastAsia="Times New Roman" w:hAnsi="Arial" w:cs="Arial"/>
          <w:sz w:val="28"/>
          <w:szCs w:val="28"/>
          <w:lang w:eastAsia="de-DE"/>
        </w:rPr>
        <w:t xml:space="preserve"> in der Turnhalle Steinigstraße</w:t>
      </w:r>
      <w:r w:rsidR="00C37295">
        <w:rPr>
          <w:rFonts w:ascii="Arial" w:eastAsia="Times New Roman" w:hAnsi="Arial" w:cs="Arial"/>
          <w:sz w:val="28"/>
          <w:szCs w:val="28"/>
          <w:lang w:eastAsia="de-DE"/>
        </w:rPr>
        <w:t xml:space="preserve"> 2</w:t>
      </w:r>
      <w:r w:rsidRPr="00277F91">
        <w:rPr>
          <w:rFonts w:ascii="Arial" w:eastAsia="Times New Roman" w:hAnsi="Arial" w:cs="Arial"/>
          <w:sz w:val="28"/>
          <w:szCs w:val="28"/>
          <w:lang w:eastAsia="de-DE"/>
        </w:rPr>
        <w:t xml:space="preserve"> statt.</w:t>
      </w:r>
    </w:p>
    <w:p w:rsidR="00277F91" w:rsidRPr="00277F91" w:rsidRDefault="00187B58" w:rsidP="00277F9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Auf der Tagesordnung</w:t>
      </w:r>
      <w:r w:rsidR="00277F91" w:rsidRPr="00277F91">
        <w:rPr>
          <w:rFonts w:ascii="Arial" w:eastAsia="Times New Roman" w:hAnsi="Arial" w:cs="Arial"/>
          <w:sz w:val="28"/>
          <w:szCs w:val="28"/>
          <w:lang w:eastAsia="de-DE"/>
        </w:rPr>
        <w:t xml:space="preserve"> stehen:</w:t>
      </w:r>
      <w:bookmarkStart w:id="0" w:name="_GoBack"/>
      <w:bookmarkEnd w:id="0"/>
    </w:p>
    <w:p w:rsidR="00277F91" w:rsidRPr="00277F91" w:rsidRDefault="00277F91" w:rsidP="00C544E7">
      <w:pPr>
        <w:numPr>
          <w:ilvl w:val="0"/>
          <w:numId w:val="17"/>
        </w:numPr>
        <w:spacing w:before="100" w:beforeAutospacing="1" w:after="100" w:afterAutospacing="1" w:line="240" w:lineRule="auto"/>
        <w:ind w:hanging="11"/>
        <w:rPr>
          <w:rFonts w:ascii="Arial" w:eastAsia="Times New Roman" w:hAnsi="Arial" w:cs="Arial"/>
          <w:sz w:val="28"/>
          <w:szCs w:val="28"/>
          <w:lang w:eastAsia="de-DE"/>
        </w:rPr>
      </w:pPr>
      <w:r w:rsidRPr="00277F91">
        <w:rPr>
          <w:rFonts w:ascii="Arial" w:eastAsia="Times New Roman" w:hAnsi="Arial" w:cs="Arial"/>
          <w:sz w:val="28"/>
          <w:szCs w:val="28"/>
          <w:lang w:eastAsia="de-DE"/>
        </w:rPr>
        <w:t>Begrüßung</w:t>
      </w:r>
    </w:p>
    <w:p w:rsidR="00277F91" w:rsidRPr="00277F91" w:rsidRDefault="00277F91" w:rsidP="00C544E7">
      <w:pPr>
        <w:numPr>
          <w:ilvl w:val="0"/>
          <w:numId w:val="17"/>
        </w:numPr>
        <w:spacing w:before="100" w:beforeAutospacing="1" w:after="100" w:afterAutospacing="1" w:line="240" w:lineRule="auto"/>
        <w:ind w:hanging="11"/>
        <w:rPr>
          <w:rFonts w:ascii="Arial" w:eastAsia="Times New Roman" w:hAnsi="Arial" w:cs="Arial"/>
          <w:sz w:val="28"/>
          <w:szCs w:val="28"/>
          <w:lang w:eastAsia="de-DE"/>
        </w:rPr>
      </w:pPr>
      <w:r w:rsidRPr="00277F91">
        <w:rPr>
          <w:rFonts w:ascii="Arial" w:eastAsia="Times New Roman" w:hAnsi="Arial" w:cs="Arial"/>
          <w:sz w:val="28"/>
          <w:szCs w:val="28"/>
          <w:lang w:eastAsia="de-DE"/>
        </w:rPr>
        <w:t>Eröffnung der Mitgliederversammlung</w:t>
      </w:r>
    </w:p>
    <w:p w:rsidR="00277F91" w:rsidRPr="00277F91" w:rsidRDefault="00277F91" w:rsidP="00C544E7">
      <w:pPr>
        <w:numPr>
          <w:ilvl w:val="0"/>
          <w:numId w:val="17"/>
        </w:numPr>
        <w:spacing w:before="100" w:beforeAutospacing="1" w:after="100" w:afterAutospacing="1" w:line="240" w:lineRule="auto"/>
        <w:ind w:hanging="11"/>
        <w:rPr>
          <w:rFonts w:ascii="Arial" w:eastAsia="Times New Roman" w:hAnsi="Arial" w:cs="Arial"/>
          <w:sz w:val="28"/>
          <w:szCs w:val="28"/>
          <w:lang w:eastAsia="de-DE"/>
        </w:rPr>
      </w:pPr>
      <w:r w:rsidRPr="00277F91">
        <w:rPr>
          <w:rFonts w:ascii="Arial" w:eastAsia="Times New Roman" w:hAnsi="Arial" w:cs="Arial"/>
          <w:sz w:val="28"/>
          <w:szCs w:val="28"/>
          <w:lang w:eastAsia="de-DE"/>
        </w:rPr>
        <w:t>Feststellung der ordnungsgemäßen Einladung</w:t>
      </w:r>
    </w:p>
    <w:p w:rsidR="00277F91" w:rsidRPr="00277F91" w:rsidRDefault="00277F91" w:rsidP="00C544E7">
      <w:pPr>
        <w:numPr>
          <w:ilvl w:val="0"/>
          <w:numId w:val="17"/>
        </w:numPr>
        <w:spacing w:before="100" w:beforeAutospacing="1" w:after="100" w:afterAutospacing="1" w:line="240" w:lineRule="auto"/>
        <w:ind w:hanging="11"/>
        <w:rPr>
          <w:rFonts w:ascii="Arial" w:eastAsia="Times New Roman" w:hAnsi="Arial" w:cs="Arial"/>
          <w:sz w:val="28"/>
          <w:szCs w:val="28"/>
          <w:lang w:eastAsia="de-DE"/>
        </w:rPr>
      </w:pPr>
      <w:r w:rsidRPr="00277F91">
        <w:rPr>
          <w:rFonts w:ascii="Arial" w:eastAsia="Times New Roman" w:hAnsi="Arial" w:cs="Arial"/>
          <w:sz w:val="28"/>
          <w:szCs w:val="28"/>
          <w:lang w:eastAsia="de-DE"/>
        </w:rPr>
        <w:t>Feststellung der Beschlussfähigkeit</w:t>
      </w:r>
    </w:p>
    <w:p w:rsidR="00277F91" w:rsidRPr="00277F91" w:rsidRDefault="00277F91" w:rsidP="00C544E7">
      <w:pPr>
        <w:numPr>
          <w:ilvl w:val="0"/>
          <w:numId w:val="17"/>
        </w:numPr>
        <w:spacing w:before="100" w:beforeAutospacing="1" w:after="100" w:afterAutospacing="1" w:line="240" w:lineRule="auto"/>
        <w:ind w:hanging="11"/>
        <w:rPr>
          <w:rFonts w:ascii="Arial" w:eastAsia="Times New Roman" w:hAnsi="Arial" w:cs="Arial"/>
          <w:sz w:val="28"/>
          <w:szCs w:val="28"/>
          <w:lang w:eastAsia="de-DE"/>
        </w:rPr>
      </w:pPr>
      <w:r w:rsidRPr="00277F91">
        <w:rPr>
          <w:rFonts w:ascii="Arial" w:eastAsia="Times New Roman" w:hAnsi="Arial" w:cs="Arial"/>
          <w:sz w:val="28"/>
          <w:szCs w:val="28"/>
          <w:lang w:eastAsia="de-DE"/>
        </w:rPr>
        <w:t>Genehmigung der Tagesordnung</w:t>
      </w:r>
    </w:p>
    <w:p w:rsidR="00277F91" w:rsidRPr="00277F91" w:rsidRDefault="00277F91" w:rsidP="00C544E7">
      <w:pPr>
        <w:numPr>
          <w:ilvl w:val="0"/>
          <w:numId w:val="17"/>
        </w:numPr>
        <w:spacing w:before="100" w:beforeAutospacing="1" w:after="100" w:afterAutospacing="1" w:line="240" w:lineRule="auto"/>
        <w:ind w:hanging="11"/>
        <w:rPr>
          <w:rFonts w:ascii="Arial" w:eastAsia="Times New Roman" w:hAnsi="Arial" w:cs="Arial"/>
          <w:sz w:val="28"/>
          <w:szCs w:val="28"/>
          <w:lang w:eastAsia="de-DE"/>
        </w:rPr>
      </w:pPr>
      <w:r w:rsidRPr="00277F91">
        <w:rPr>
          <w:rFonts w:ascii="Arial" w:eastAsia="Times New Roman" w:hAnsi="Arial" w:cs="Arial"/>
          <w:sz w:val="28"/>
          <w:szCs w:val="28"/>
          <w:lang w:eastAsia="de-DE"/>
        </w:rPr>
        <w:t>Auswertung Saison 201</w:t>
      </w:r>
      <w:r w:rsidR="00A664AB">
        <w:rPr>
          <w:rFonts w:ascii="Arial" w:eastAsia="Times New Roman" w:hAnsi="Arial" w:cs="Arial"/>
          <w:sz w:val="28"/>
          <w:szCs w:val="28"/>
          <w:lang w:eastAsia="de-DE"/>
        </w:rPr>
        <w:t>7</w:t>
      </w:r>
      <w:r w:rsidRPr="00277F91">
        <w:rPr>
          <w:rFonts w:ascii="Arial" w:eastAsia="Times New Roman" w:hAnsi="Arial" w:cs="Arial"/>
          <w:sz w:val="28"/>
          <w:szCs w:val="28"/>
          <w:lang w:eastAsia="de-DE"/>
        </w:rPr>
        <w:t>/1</w:t>
      </w:r>
      <w:r w:rsidR="00A664AB">
        <w:rPr>
          <w:rFonts w:ascii="Arial" w:eastAsia="Times New Roman" w:hAnsi="Arial" w:cs="Arial"/>
          <w:sz w:val="28"/>
          <w:szCs w:val="28"/>
          <w:lang w:eastAsia="de-DE"/>
        </w:rPr>
        <w:t>8</w:t>
      </w:r>
    </w:p>
    <w:p w:rsidR="00277F91" w:rsidRPr="00277F91" w:rsidRDefault="00187B58" w:rsidP="00C544E7">
      <w:pPr>
        <w:numPr>
          <w:ilvl w:val="0"/>
          <w:numId w:val="17"/>
        </w:numPr>
        <w:spacing w:before="100" w:beforeAutospacing="1" w:after="100" w:afterAutospacing="1" w:line="240" w:lineRule="auto"/>
        <w:ind w:hanging="11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Rechenschaftsbericht </w:t>
      </w:r>
      <w:r w:rsidR="00277F91" w:rsidRPr="00277F91">
        <w:rPr>
          <w:rFonts w:ascii="Arial" w:eastAsia="Times New Roman" w:hAnsi="Arial" w:cs="Arial"/>
          <w:sz w:val="28"/>
          <w:szCs w:val="28"/>
          <w:lang w:eastAsia="de-DE"/>
        </w:rPr>
        <w:t>des Vorstandes</w:t>
      </w:r>
    </w:p>
    <w:p w:rsidR="00277F91" w:rsidRPr="00277F91" w:rsidRDefault="00277F91" w:rsidP="00C544E7">
      <w:pPr>
        <w:numPr>
          <w:ilvl w:val="0"/>
          <w:numId w:val="17"/>
        </w:numPr>
        <w:spacing w:before="100" w:beforeAutospacing="1" w:after="100" w:afterAutospacing="1" w:line="240" w:lineRule="auto"/>
        <w:ind w:hanging="11"/>
        <w:rPr>
          <w:rFonts w:ascii="Arial" w:eastAsia="Times New Roman" w:hAnsi="Arial" w:cs="Arial"/>
          <w:sz w:val="28"/>
          <w:szCs w:val="28"/>
          <w:lang w:eastAsia="de-DE"/>
        </w:rPr>
      </w:pPr>
      <w:r w:rsidRPr="00277F91">
        <w:rPr>
          <w:rFonts w:ascii="Arial" w:eastAsia="Times New Roman" w:hAnsi="Arial" w:cs="Arial"/>
          <w:sz w:val="28"/>
          <w:szCs w:val="28"/>
          <w:lang w:eastAsia="de-DE"/>
        </w:rPr>
        <w:t>Finanzbericht des Schatzmeisters</w:t>
      </w:r>
    </w:p>
    <w:p w:rsidR="00277F91" w:rsidRPr="00277F91" w:rsidRDefault="00277F91" w:rsidP="00C544E7">
      <w:pPr>
        <w:numPr>
          <w:ilvl w:val="0"/>
          <w:numId w:val="17"/>
        </w:numPr>
        <w:spacing w:before="100" w:beforeAutospacing="1" w:after="100" w:afterAutospacing="1" w:line="240" w:lineRule="auto"/>
        <w:ind w:hanging="11"/>
        <w:rPr>
          <w:rFonts w:ascii="Arial" w:eastAsia="Times New Roman" w:hAnsi="Arial" w:cs="Arial"/>
          <w:sz w:val="28"/>
          <w:szCs w:val="28"/>
          <w:lang w:eastAsia="de-DE"/>
        </w:rPr>
      </w:pPr>
      <w:r w:rsidRPr="00277F91">
        <w:rPr>
          <w:rFonts w:ascii="Arial" w:eastAsia="Times New Roman" w:hAnsi="Arial" w:cs="Arial"/>
          <w:sz w:val="28"/>
          <w:szCs w:val="28"/>
          <w:lang w:eastAsia="de-DE"/>
        </w:rPr>
        <w:t>Bericht der Revisionskommission</w:t>
      </w:r>
    </w:p>
    <w:p w:rsidR="00277F91" w:rsidRPr="00277F91" w:rsidRDefault="00277F91" w:rsidP="00C544E7">
      <w:pPr>
        <w:numPr>
          <w:ilvl w:val="0"/>
          <w:numId w:val="17"/>
        </w:numPr>
        <w:spacing w:before="100" w:beforeAutospacing="1" w:after="100" w:afterAutospacing="1" w:line="240" w:lineRule="auto"/>
        <w:ind w:hanging="11"/>
        <w:rPr>
          <w:rFonts w:ascii="Arial" w:eastAsia="Times New Roman" w:hAnsi="Arial" w:cs="Arial"/>
          <w:sz w:val="28"/>
          <w:szCs w:val="28"/>
          <w:lang w:eastAsia="de-DE"/>
        </w:rPr>
      </w:pPr>
      <w:r w:rsidRPr="00277F91">
        <w:rPr>
          <w:rFonts w:ascii="Arial" w:eastAsia="Times New Roman" w:hAnsi="Arial" w:cs="Arial"/>
          <w:sz w:val="28"/>
          <w:szCs w:val="28"/>
          <w:lang w:eastAsia="de-DE"/>
        </w:rPr>
        <w:t>Aussprache über die Berichte</w:t>
      </w:r>
    </w:p>
    <w:p w:rsidR="00277F91" w:rsidRPr="00277F91" w:rsidRDefault="00277F91" w:rsidP="00C544E7">
      <w:pPr>
        <w:numPr>
          <w:ilvl w:val="0"/>
          <w:numId w:val="17"/>
        </w:numPr>
        <w:spacing w:before="100" w:beforeAutospacing="1" w:after="100" w:afterAutospacing="1" w:line="240" w:lineRule="auto"/>
        <w:ind w:hanging="11"/>
        <w:rPr>
          <w:rFonts w:ascii="Arial" w:eastAsia="Times New Roman" w:hAnsi="Arial" w:cs="Arial"/>
          <w:sz w:val="28"/>
          <w:szCs w:val="28"/>
          <w:lang w:eastAsia="de-DE"/>
        </w:rPr>
      </w:pPr>
      <w:r w:rsidRPr="00277F91">
        <w:rPr>
          <w:rFonts w:ascii="Arial" w:eastAsia="Times New Roman" w:hAnsi="Arial" w:cs="Arial"/>
          <w:sz w:val="28"/>
          <w:szCs w:val="28"/>
          <w:lang w:eastAsia="de-DE"/>
        </w:rPr>
        <w:t>Entlastung des Vorstandes</w:t>
      </w:r>
    </w:p>
    <w:p w:rsidR="00277F91" w:rsidRPr="00277F91" w:rsidRDefault="00277F91" w:rsidP="00C544E7">
      <w:pPr>
        <w:numPr>
          <w:ilvl w:val="0"/>
          <w:numId w:val="17"/>
        </w:numPr>
        <w:spacing w:before="100" w:beforeAutospacing="1" w:after="100" w:afterAutospacing="1" w:line="240" w:lineRule="auto"/>
        <w:ind w:hanging="11"/>
        <w:rPr>
          <w:rFonts w:ascii="Arial" w:eastAsia="Times New Roman" w:hAnsi="Arial" w:cs="Arial"/>
          <w:sz w:val="28"/>
          <w:szCs w:val="28"/>
          <w:lang w:eastAsia="de-DE"/>
        </w:rPr>
      </w:pPr>
      <w:r w:rsidRPr="00277F91">
        <w:rPr>
          <w:rFonts w:ascii="Arial" w:eastAsia="Times New Roman" w:hAnsi="Arial" w:cs="Arial"/>
          <w:sz w:val="28"/>
          <w:szCs w:val="28"/>
          <w:lang w:eastAsia="de-DE"/>
        </w:rPr>
        <w:t>Bericht über die Planung für die Saison 201</w:t>
      </w:r>
      <w:r w:rsidR="00A664AB">
        <w:rPr>
          <w:rFonts w:ascii="Arial" w:eastAsia="Times New Roman" w:hAnsi="Arial" w:cs="Arial"/>
          <w:sz w:val="28"/>
          <w:szCs w:val="28"/>
          <w:lang w:eastAsia="de-DE"/>
        </w:rPr>
        <w:t>8</w:t>
      </w:r>
      <w:r w:rsidRPr="00277F91">
        <w:rPr>
          <w:rFonts w:ascii="Arial" w:eastAsia="Times New Roman" w:hAnsi="Arial" w:cs="Arial"/>
          <w:sz w:val="28"/>
          <w:szCs w:val="28"/>
          <w:lang w:eastAsia="de-DE"/>
        </w:rPr>
        <w:t>/1</w:t>
      </w:r>
      <w:r w:rsidR="00A664AB">
        <w:rPr>
          <w:rFonts w:ascii="Arial" w:eastAsia="Times New Roman" w:hAnsi="Arial" w:cs="Arial"/>
          <w:sz w:val="28"/>
          <w:szCs w:val="28"/>
          <w:lang w:eastAsia="de-DE"/>
        </w:rPr>
        <w:t>9</w:t>
      </w:r>
    </w:p>
    <w:p w:rsidR="00277F91" w:rsidRPr="00277F91" w:rsidRDefault="00277F91" w:rsidP="00C544E7">
      <w:pPr>
        <w:numPr>
          <w:ilvl w:val="0"/>
          <w:numId w:val="17"/>
        </w:numPr>
        <w:spacing w:before="100" w:beforeAutospacing="1" w:after="100" w:afterAutospacing="1" w:line="240" w:lineRule="auto"/>
        <w:ind w:hanging="11"/>
        <w:rPr>
          <w:rFonts w:ascii="Arial" w:eastAsia="Times New Roman" w:hAnsi="Arial" w:cs="Arial"/>
          <w:sz w:val="28"/>
          <w:szCs w:val="28"/>
          <w:lang w:eastAsia="de-DE"/>
        </w:rPr>
      </w:pPr>
      <w:r w:rsidRPr="00277F91">
        <w:rPr>
          <w:rFonts w:ascii="Arial" w:eastAsia="Times New Roman" w:hAnsi="Arial" w:cs="Arial"/>
          <w:sz w:val="28"/>
          <w:szCs w:val="28"/>
          <w:lang w:eastAsia="de-DE"/>
        </w:rPr>
        <w:t>Aussprache über die Planung</w:t>
      </w:r>
    </w:p>
    <w:p w:rsidR="00277F91" w:rsidRPr="00277F91" w:rsidRDefault="00277F91" w:rsidP="00C544E7">
      <w:pPr>
        <w:numPr>
          <w:ilvl w:val="0"/>
          <w:numId w:val="17"/>
        </w:numPr>
        <w:spacing w:before="100" w:beforeAutospacing="1" w:after="100" w:afterAutospacing="1" w:line="240" w:lineRule="auto"/>
        <w:ind w:hanging="11"/>
        <w:rPr>
          <w:rFonts w:ascii="Arial" w:eastAsia="Times New Roman" w:hAnsi="Arial" w:cs="Arial"/>
          <w:sz w:val="28"/>
          <w:szCs w:val="28"/>
          <w:lang w:eastAsia="de-DE"/>
        </w:rPr>
      </w:pPr>
      <w:r w:rsidRPr="00277F91">
        <w:rPr>
          <w:rFonts w:ascii="Arial" w:eastAsia="Times New Roman" w:hAnsi="Arial" w:cs="Arial"/>
          <w:sz w:val="28"/>
          <w:szCs w:val="28"/>
          <w:lang w:eastAsia="de-DE"/>
        </w:rPr>
        <w:t>Verschiedenes</w:t>
      </w:r>
    </w:p>
    <w:p w:rsidR="00A25650" w:rsidRPr="00A664AB" w:rsidRDefault="00A664AB" w:rsidP="00A25650">
      <w:pPr>
        <w:pStyle w:val="Listenabsatz"/>
        <w:numPr>
          <w:ilvl w:val="1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A664AB">
        <w:rPr>
          <w:rFonts w:ascii="Arial" w:eastAsia="Times New Roman" w:hAnsi="Arial" w:cs="Arial"/>
          <w:sz w:val="28"/>
          <w:szCs w:val="28"/>
          <w:lang w:eastAsia="de-DE"/>
        </w:rPr>
        <w:t>Anpassung der Beitragsordnung</w:t>
      </w:r>
      <w:r w:rsidR="00A25650">
        <w:rPr>
          <w:rFonts w:ascii="Arial" w:eastAsia="Times New Roman" w:hAnsi="Arial" w:cs="Arial"/>
          <w:sz w:val="28"/>
          <w:szCs w:val="28"/>
          <w:lang w:eastAsia="de-DE"/>
        </w:rPr>
        <w:t xml:space="preserve"> (</w:t>
      </w:r>
      <w:r w:rsidR="00C544E7">
        <w:rPr>
          <w:rFonts w:ascii="Arial" w:eastAsia="Times New Roman" w:hAnsi="Arial" w:cs="Arial"/>
          <w:sz w:val="28"/>
          <w:szCs w:val="28"/>
          <w:lang w:eastAsia="de-DE"/>
        </w:rPr>
        <w:t>siehe Blatt 2)</w:t>
      </w:r>
    </w:p>
    <w:p w:rsidR="00A664AB" w:rsidRDefault="00A664AB" w:rsidP="00A664AB">
      <w:pPr>
        <w:pStyle w:val="Listenabsatz"/>
        <w:numPr>
          <w:ilvl w:val="1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Vorschlag für zukünftige regelmäßige Fremdnutzung der Halle z.B. durch Kindergarten, Firmen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u.ä.</w:t>
      </w:r>
      <w:proofErr w:type="spellEnd"/>
    </w:p>
    <w:p w:rsidR="00A25650" w:rsidRDefault="00A25650" w:rsidP="00A664AB">
      <w:pPr>
        <w:pStyle w:val="Listenabsatz"/>
        <w:numPr>
          <w:ilvl w:val="1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Vorschlag für zukünftige Regelung für Gastspieler an Trainingsabenden</w:t>
      </w:r>
    </w:p>
    <w:p w:rsidR="00A25650" w:rsidRPr="00A664AB" w:rsidRDefault="00C544E7" w:rsidP="00A664AB">
      <w:pPr>
        <w:pStyle w:val="Listenabsatz"/>
        <w:numPr>
          <w:ilvl w:val="1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Internes Mitternachtsturnier, 70-Jahrfeier 2019</w:t>
      </w:r>
    </w:p>
    <w:p w:rsidR="00277F91" w:rsidRPr="00277F91" w:rsidRDefault="00277F91" w:rsidP="00C544E7">
      <w:pPr>
        <w:numPr>
          <w:ilvl w:val="0"/>
          <w:numId w:val="17"/>
        </w:numPr>
        <w:spacing w:before="100" w:beforeAutospacing="1" w:after="100" w:afterAutospacing="1" w:line="240" w:lineRule="auto"/>
        <w:ind w:hanging="11"/>
        <w:rPr>
          <w:rFonts w:ascii="Arial" w:eastAsia="Times New Roman" w:hAnsi="Arial" w:cs="Arial"/>
          <w:sz w:val="28"/>
          <w:szCs w:val="28"/>
          <w:lang w:eastAsia="de-DE"/>
        </w:rPr>
      </w:pPr>
      <w:r w:rsidRPr="00277F91">
        <w:rPr>
          <w:rFonts w:ascii="Arial" w:eastAsia="Times New Roman" w:hAnsi="Arial" w:cs="Arial"/>
          <w:sz w:val="28"/>
          <w:szCs w:val="28"/>
          <w:lang w:eastAsia="de-DE"/>
        </w:rPr>
        <w:t>Schlusswort des Vorsitzenden</w:t>
      </w:r>
    </w:p>
    <w:p w:rsidR="00277F91" w:rsidRPr="00277F91" w:rsidRDefault="00277F91" w:rsidP="00277F9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77F91">
        <w:rPr>
          <w:rFonts w:ascii="Arial" w:eastAsia="Times New Roman" w:hAnsi="Arial" w:cs="Arial"/>
          <w:sz w:val="28"/>
          <w:szCs w:val="28"/>
          <w:lang w:eastAsia="de-DE"/>
        </w:rPr>
        <w:t>Um zahlreiches Erscheinen wird gebeten.</w:t>
      </w:r>
    </w:p>
    <w:p w:rsidR="00277F91" w:rsidRPr="00277F91" w:rsidRDefault="00277F91" w:rsidP="00277F9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277F91" w:rsidRPr="00277F91" w:rsidRDefault="00277F91" w:rsidP="00277F9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277F91" w:rsidRDefault="00277F91" w:rsidP="00277F9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77F91">
        <w:rPr>
          <w:rFonts w:ascii="Arial" w:eastAsia="Times New Roman" w:hAnsi="Arial" w:cs="Arial"/>
          <w:sz w:val="28"/>
          <w:szCs w:val="28"/>
          <w:lang w:eastAsia="de-DE"/>
        </w:rPr>
        <w:t>Euer Vorstand</w:t>
      </w:r>
    </w:p>
    <w:p w:rsidR="00277F91" w:rsidRDefault="003137FF" w:rsidP="00277F9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Magdeburg, den 26</w:t>
      </w:r>
      <w:r w:rsidR="00194EAA">
        <w:rPr>
          <w:rFonts w:ascii="Arial" w:eastAsia="Times New Roman" w:hAnsi="Arial" w:cs="Arial"/>
          <w:sz w:val="28"/>
          <w:szCs w:val="28"/>
          <w:lang w:eastAsia="de-DE"/>
        </w:rPr>
        <w:t>.04.201</w:t>
      </w:r>
      <w:r>
        <w:rPr>
          <w:rFonts w:ascii="Arial" w:eastAsia="Times New Roman" w:hAnsi="Arial" w:cs="Arial"/>
          <w:sz w:val="28"/>
          <w:szCs w:val="28"/>
          <w:lang w:eastAsia="de-DE"/>
        </w:rPr>
        <w:t>8</w:t>
      </w:r>
    </w:p>
    <w:p w:rsidR="00A664AB" w:rsidRDefault="00A664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br w:type="page"/>
      </w:r>
    </w:p>
    <w:p w:rsidR="00A664AB" w:rsidRDefault="00A664AB" w:rsidP="00277F9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lastRenderedPageBreak/>
        <w:t>Erläuterungen zu 14</w:t>
      </w:r>
      <w:r w:rsidR="00C544E7">
        <w:rPr>
          <w:rFonts w:ascii="Arial" w:eastAsia="Times New Roman" w:hAnsi="Arial" w:cs="Arial"/>
          <w:sz w:val="28"/>
          <w:szCs w:val="28"/>
          <w:lang w:eastAsia="de-DE"/>
        </w:rPr>
        <w:t>a</w:t>
      </w:r>
      <w:r>
        <w:rPr>
          <w:rFonts w:ascii="Arial" w:eastAsia="Times New Roman" w:hAnsi="Arial" w:cs="Arial"/>
          <w:sz w:val="28"/>
          <w:szCs w:val="28"/>
          <w:lang w:eastAsia="de-DE"/>
        </w:rPr>
        <w:t>:</w:t>
      </w:r>
    </w:p>
    <w:p w:rsidR="00C544E7" w:rsidRDefault="00A664AB" w:rsidP="00C544E7">
      <w:pPr>
        <w:pStyle w:val="Listenabsatz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C544E7">
        <w:rPr>
          <w:rFonts w:ascii="Arial" w:eastAsia="Times New Roman" w:hAnsi="Arial" w:cs="Arial"/>
          <w:sz w:val="28"/>
          <w:szCs w:val="28"/>
          <w:lang w:eastAsia="de-DE"/>
        </w:rPr>
        <w:t>Es soll ein Beitrag für passive Mitglieder in Höhe von 8,- Euro (6</w:t>
      </w:r>
      <w:r w:rsidR="00C544E7">
        <w:rPr>
          <w:rFonts w:ascii="Arial" w:eastAsia="Times New Roman" w:hAnsi="Arial" w:cs="Arial"/>
          <w:sz w:val="28"/>
          <w:szCs w:val="28"/>
          <w:lang w:eastAsia="de-DE"/>
        </w:rPr>
        <w:t>,-€</w:t>
      </w:r>
      <w:r w:rsidRPr="00C544E7">
        <w:rPr>
          <w:rFonts w:ascii="Arial" w:eastAsia="Times New Roman" w:hAnsi="Arial" w:cs="Arial"/>
          <w:sz w:val="28"/>
          <w:szCs w:val="28"/>
          <w:lang w:eastAsia="de-DE"/>
        </w:rPr>
        <w:t xml:space="preserve"> Beitrag+2</w:t>
      </w:r>
      <w:r w:rsidR="00C544E7">
        <w:rPr>
          <w:rFonts w:ascii="Arial" w:eastAsia="Times New Roman" w:hAnsi="Arial" w:cs="Arial"/>
          <w:sz w:val="28"/>
          <w:szCs w:val="28"/>
          <w:lang w:eastAsia="de-DE"/>
        </w:rPr>
        <w:t>,-€</w:t>
      </w:r>
      <w:r w:rsidRPr="00C544E7">
        <w:rPr>
          <w:rFonts w:ascii="Arial" w:eastAsia="Times New Roman" w:hAnsi="Arial" w:cs="Arial"/>
          <w:sz w:val="28"/>
          <w:szCs w:val="28"/>
          <w:lang w:eastAsia="de-DE"/>
        </w:rPr>
        <w:t xml:space="preserve"> Instandhaltung) eingeführt werden</w:t>
      </w:r>
      <w:r w:rsidR="00C544E7">
        <w:rPr>
          <w:rFonts w:ascii="Arial" w:eastAsia="Times New Roman" w:hAnsi="Arial" w:cs="Arial"/>
          <w:sz w:val="28"/>
          <w:szCs w:val="28"/>
          <w:lang w:eastAsia="de-DE"/>
        </w:rPr>
        <w:t>.</w:t>
      </w:r>
      <w:r w:rsidRPr="00C544E7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C544E7">
        <w:rPr>
          <w:rFonts w:ascii="Arial" w:eastAsia="Times New Roman" w:hAnsi="Arial" w:cs="Arial"/>
          <w:sz w:val="28"/>
          <w:szCs w:val="28"/>
          <w:lang w:eastAsia="de-DE"/>
        </w:rPr>
        <w:t>D</w:t>
      </w:r>
      <w:r w:rsidRPr="00C544E7">
        <w:rPr>
          <w:rFonts w:ascii="Arial" w:eastAsia="Times New Roman" w:hAnsi="Arial" w:cs="Arial"/>
          <w:sz w:val="28"/>
          <w:szCs w:val="28"/>
          <w:lang w:eastAsia="de-DE"/>
        </w:rPr>
        <w:t>ieser Beitrag kann für Gastspieler</w:t>
      </w:r>
      <w:r w:rsidR="00C31A6E" w:rsidRPr="00C544E7">
        <w:rPr>
          <w:rFonts w:ascii="Arial" w:eastAsia="Times New Roman" w:hAnsi="Arial" w:cs="Arial"/>
          <w:sz w:val="28"/>
          <w:szCs w:val="28"/>
          <w:lang w:eastAsia="de-DE"/>
        </w:rPr>
        <w:t xml:space="preserve"> anderer Vereine</w:t>
      </w:r>
      <w:r w:rsidRPr="00C544E7">
        <w:rPr>
          <w:rFonts w:ascii="Arial" w:eastAsia="Times New Roman" w:hAnsi="Arial" w:cs="Arial"/>
          <w:sz w:val="28"/>
          <w:szCs w:val="28"/>
          <w:lang w:eastAsia="de-DE"/>
        </w:rPr>
        <w:t xml:space="preserve"> in Senioren</w:t>
      </w:r>
      <w:r w:rsidR="00C31A6E" w:rsidRPr="00C544E7">
        <w:rPr>
          <w:rFonts w:ascii="Arial" w:eastAsia="Times New Roman" w:hAnsi="Arial" w:cs="Arial"/>
          <w:sz w:val="28"/>
          <w:szCs w:val="28"/>
          <w:lang w:eastAsia="de-DE"/>
        </w:rPr>
        <w:t>-</w:t>
      </w:r>
      <w:r w:rsidRPr="00C544E7">
        <w:rPr>
          <w:rFonts w:ascii="Arial" w:eastAsia="Times New Roman" w:hAnsi="Arial" w:cs="Arial"/>
          <w:sz w:val="28"/>
          <w:szCs w:val="28"/>
          <w:lang w:eastAsia="de-DE"/>
        </w:rPr>
        <w:t xml:space="preserve"> und Damenmannschaften sowie für Spieler, die nicht in </w:t>
      </w:r>
      <w:proofErr w:type="spellStart"/>
      <w:r w:rsidRPr="00C544E7">
        <w:rPr>
          <w:rFonts w:ascii="Arial" w:eastAsia="Times New Roman" w:hAnsi="Arial" w:cs="Arial"/>
          <w:sz w:val="28"/>
          <w:szCs w:val="28"/>
          <w:lang w:eastAsia="de-DE"/>
        </w:rPr>
        <w:t>click-tt</w:t>
      </w:r>
      <w:proofErr w:type="spellEnd"/>
      <w:r w:rsidRPr="00C544E7">
        <w:rPr>
          <w:rFonts w:ascii="Arial" w:eastAsia="Times New Roman" w:hAnsi="Arial" w:cs="Arial"/>
          <w:sz w:val="28"/>
          <w:szCs w:val="28"/>
          <w:lang w:eastAsia="de-DE"/>
        </w:rPr>
        <w:t xml:space="preserve"> gemeldet werden und daher nicht am Wettkampfbetrieb teilnehmen</w:t>
      </w:r>
      <w:r w:rsidR="00C544E7">
        <w:rPr>
          <w:rFonts w:ascii="Arial" w:eastAsia="Times New Roman" w:hAnsi="Arial" w:cs="Arial"/>
          <w:sz w:val="28"/>
          <w:szCs w:val="28"/>
          <w:lang w:eastAsia="de-DE"/>
        </w:rPr>
        <w:t>, angewendet werden.</w:t>
      </w:r>
      <w:r w:rsidRPr="00C544E7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C544E7">
        <w:rPr>
          <w:rFonts w:ascii="Arial" w:eastAsia="Times New Roman" w:hAnsi="Arial" w:cs="Arial"/>
          <w:sz w:val="28"/>
          <w:szCs w:val="28"/>
          <w:lang w:eastAsia="de-DE"/>
        </w:rPr>
        <w:t>D</w:t>
      </w:r>
      <w:r w:rsidRPr="00C544E7">
        <w:rPr>
          <w:rFonts w:ascii="Arial" w:eastAsia="Times New Roman" w:hAnsi="Arial" w:cs="Arial"/>
          <w:sz w:val="28"/>
          <w:szCs w:val="28"/>
          <w:lang w:eastAsia="de-DE"/>
        </w:rPr>
        <w:t>azu ist ein schriftlicher Antrag an den Vorstand zu stellen</w:t>
      </w:r>
      <w:r w:rsidR="00C544E7">
        <w:rPr>
          <w:rFonts w:ascii="Arial" w:eastAsia="Times New Roman" w:hAnsi="Arial" w:cs="Arial"/>
          <w:sz w:val="28"/>
          <w:szCs w:val="28"/>
          <w:lang w:eastAsia="de-DE"/>
        </w:rPr>
        <w:t>.</w:t>
      </w:r>
    </w:p>
    <w:p w:rsidR="00C544E7" w:rsidRDefault="00C31A6E" w:rsidP="00C544E7">
      <w:pPr>
        <w:pStyle w:val="Listenabsatz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C544E7">
        <w:rPr>
          <w:rFonts w:ascii="Arial" w:eastAsia="Times New Roman" w:hAnsi="Arial" w:cs="Arial"/>
          <w:sz w:val="28"/>
          <w:szCs w:val="28"/>
          <w:lang w:eastAsia="de-DE"/>
        </w:rPr>
        <w:t>Weiterhin soll festgelegt werden, dass bei verspäteter Beitragszahlung pro angefangenem Monat eine Strafe in Höhe eines Monatsbeitrages gezahlt werden muss</w:t>
      </w:r>
      <w:r w:rsidR="00C544E7">
        <w:rPr>
          <w:rFonts w:ascii="Arial" w:eastAsia="Times New Roman" w:hAnsi="Arial" w:cs="Arial"/>
          <w:sz w:val="28"/>
          <w:szCs w:val="28"/>
          <w:lang w:eastAsia="de-DE"/>
        </w:rPr>
        <w:t>.</w:t>
      </w:r>
    </w:p>
    <w:p w:rsidR="00A664AB" w:rsidRPr="00C544E7" w:rsidRDefault="00C544E7" w:rsidP="00C544E7">
      <w:pPr>
        <w:pStyle w:val="Listenabsatz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Außerdem </w:t>
      </w:r>
      <w:r w:rsidR="00C31A6E" w:rsidRPr="00C544E7">
        <w:rPr>
          <w:rFonts w:ascii="Arial" w:eastAsia="Times New Roman" w:hAnsi="Arial" w:cs="Arial"/>
          <w:sz w:val="28"/>
          <w:szCs w:val="28"/>
          <w:lang w:eastAsia="de-DE"/>
        </w:rPr>
        <w:t xml:space="preserve">soll </w:t>
      </w:r>
      <w:r>
        <w:rPr>
          <w:rFonts w:ascii="Arial" w:eastAsia="Times New Roman" w:hAnsi="Arial" w:cs="Arial"/>
          <w:sz w:val="28"/>
          <w:szCs w:val="28"/>
          <w:lang w:eastAsia="de-DE"/>
        </w:rPr>
        <w:t>abgestimmt</w:t>
      </w:r>
      <w:r w:rsidR="00C31A6E" w:rsidRPr="00C544E7">
        <w:rPr>
          <w:rFonts w:ascii="Arial" w:eastAsia="Times New Roman" w:hAnsi="Arial" w:cs="Arial"/>
          <w:sz w:val="28"/>
          <w:szCs w:val="28"/>
          <w:lang w:eastAsia="de-DE"/>
        </w:rPr>
        <w:t xml:space="preserve"> werden, dass Versäumnisgebühren, die dem Verein wegen zu später Ergebnis- oder Spielberichtseingabe entstehen, von der verursachenden Mannschaft gezahlt werden m</w:t>
      </w:r>
      <w:r>
        <w:rPr>
          <w:rFonts w:ascii="Arial" w:eastAsia="Times New Roman" w:hAnsi="Arial" w:cs="Arial"/>
          <w:sz w:val="28"/>
          <w:szCs w:val="28"/>
          <w:lang w:eastAsia="de-DE"/>
        </w:rPr>
        <w:t>ü</w:t>
      </w:r>
      <w:r w:rsidR="00C31A6E" w:rsidRPr="00C544E7">
        <w:rPr>
          <w:rFonts w:ascii="Arial" w:eastAsia="Times New Roman" w:hAnsi="Arial" w:cs="Arial"/>
          <w:sz w:val="28"/>
          <w:szCs w:val="28"/>
          <w:lang w:eastAsia="de-DE"/>
        </w:rPr>
        <w:t>ss</w:t>
      </w:r>
      <w:r>
        <w:rPr>
          <w:rFonts w:ascii="Arial" w:eastAsia="Times New Roman" w:hAnsi="Arial" w:cs="Arial"/>
          <w:sz w:val="28"/>
          <w:szCs w:val="28"/>
          <w:lang w:eastAsia="de-DE"/>
        </w:rPr>
        <w:t>en.</w:t>
      </w:r>
      <w:r w:rsidR="00C31A6E" w:rsidRPr="00C544E7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de-DE"/>
        </w:rPr>
        <w:t>D</w:t>
      </w:r>
      <w:r w:rsidR="00C31A6E" w:rsidRPr="00C544E7">
        <w:rPr>
          <w:rFonts w:ascii="Arial" w:eastAsia="Times New Roman" w:hAnsi="Arial" w:cs="Arial"/>
          <w:sz w:val="28"/>
          <w:szCs w:val="28"/>
          <w:lang w:eastAsia="de-DE"/>
        </w:rPr>
        <w:t>er TTC Börde legt den Betrag zunächst aus, damit keine Fristen versäumt werden</w:t>
      </w:r>
      <w:r>
        <w:rPr>
          <w:rFonts w:ascii="Arial" w:eastAsia="Times New Roman" w:hAnsi="Arial" w:cs="Arial"/>
          <w:sz w:val="28"/>
          <w:szCs w:val="28"/>
          <w:lang w:eastAsia="de-DE"/>
        </w:rPr>
        <w:t>.</w:t>
      </w:r>
      <w:r w:rsidR="00C31A6E" w:rsidRPr="00C544E7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de-DE"/>
        </w:rPr>
        <w:t>D</w:t>
      </w:r>
      <w:r w:rsidR="00C31A6E" w:rsidRPr="00C544E7">
        <w:rPr>
          <w:rFonts w:ascii="Arial" w:eastAsia="Times New Roman" w:hAnsi="Arial" w:cs="Arial"/>
          <w:sz w:val="28"/>
          <w:szCs w:val="28"/>
          <w:lang w:eastAsia="de-DE"/>
        </w:rPr>
        <w:t xml:space="preserve">ie verursachende Mannschaft hat die Strafe innerhalb von 4 Wochen nach dem Gebührenbescheid </w:t>
      </w:r>
      <w:r w:rsidRPr="00C544E7">
        <w:rPr>
          <w:rFonts w:ascii="Arial" w:eastAsia="Times New Roman" w:hAnsi="Arial" w:cs="Arial"/>
          <w:sz w:val="28"/>
          <w:szCs w:val="28"/>
          <w:lang w:eastAsia="de-DE"/>
        </w:rPr>
        <w:t>zu zahlen (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entweder </w:t>
      </w:r>
      <w:r w:rsidRPr="00C544E7">
        <w:rPr>
          <w:rFonts w:ascii="Arial" w:eastAsia="Times New Roman" w:hAnsi="Arial" w:cs="Arial"/>
          <w:sz w:val="28"/>
          <w:szCs w:val="28"/>
          <w:lang w:eastAsia="de-DE"/>
        </w:rPr>
        <w:t>bar an ein Vorstandsmitglied oder durch Überweisung auf das TTC Börde-Konto)</w:t>
      </w:r>
    </w:p>
    <w:sectPr w:rsidR="00A664AB" w:rsidRPr="00C544E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C0" w:rsidRDefault="00A740C0" w:rsidP="0034733C">
      <w:pPr>
        <w:spacing w:after="0" w:line="240" w:lineRule="auto"/>
      </w:pPr>
      <w:r>
        <w:separator/>
      </w:r>
    </w:p>
  </w:endnote>
  <w:endnote w:type="continuationSeparator" w:id="0">
    <w:p w:rsidR="00A740C0" w:rsidRDefault="00A740C0" w:rsidP="0034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C0" w:rsidRDefault="00A740C0" w:rsidP="0034733C">
      <w:pPr>
        <w:spacing w:after="0" w:line="240" w:lineRule="auto"/>
      </w:pPr>
      <w:r>
        <w:separator/>
      </w:r>
    </w:p>
  </w:footnote>
  <w:footnote w:type="continuationSeparator" w:id="0">
    <w:p w:rsidR="00A740C0" w:rsidRDefault="00A740C0" w:rsidP="0034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3C" w:rsidRDefault="00277F91" w:rsidP="0034733C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7B84611C" wp14:editId="208E5BD2">
          <wp:extent cx="946150" cy="1010285"/>
          <wp:effectExtent l="0" t="0" r="6350" b="0"/>
          <wp:docPr id="1" name="Bild 1" descr="Logo TTC Börde neu Logo_Rand 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TC Börde neu Logo_Rand 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50509"/>
    <w:multiLevelType w:val="hybridMultilevel"/>
    <w:tmpl w:val="042C73BA"/>
    <w:lvl w:ilvl="0" w:tplc="E572DC00">
      <w:numFmt w:val="bullet"/>
      <w:lvlText w:val="•"/>
      <w:lvlJc w:val="left"/>
      <w:pPr>
        <w:ind w:left="1410" w:hanging="690"/>
      </w:pPr>
      <w:rPr>
        <w:rFonts w:ascii="Calibri" w:eastAsia="Calibri" w:hAnsi="Calibri" w:cs="Times New Roman" w:hint="default"/>
      </w:rPr>
    </w:lvl>
    <w:lvl w:ilvl="1" w:tplc="05F26E50">
      <w:numFmt w:val="bullet"/>
      <w:lvlText w:val=""/>
      <w:lvlJc w:val="left"/>
      <w:pPr>
        <w:ind w:left="2130" w:hanging="690"/>
      </w:pPr>
      <w:rPr>
        <w:rFonts w:ascii="Symbol" w:eastAsia="Calibri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294CBD"/>
    <w:multiLevelType w:val="hybridMultilevel"/>
    <w:tmpl w:val="6A2237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62A00"/>
    <w:multiLevelType w:val="hybridMultilevel"/>
    <w:tmpl w:val="F3CA3180"/>
    <w:lvl w:ilvl="0" w:tplc="32844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1332C"/>
    <w:multiLevelType w:val="hybridMultilevel"/>
    <w:tmpl w:val="A468C0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E406A"/>
    <w:multiLevelType w:val="hybridMultilevel"/>
    <w:tmpl w:val="D86E7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A3269"/>
    <w:multiLevelType w:val="hybridMultilevel"/>
    <w:tmpl w:val="C8726CEA"/>
    <w:lvl w:ilvl="0" w:tplc="4574F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65802"/>
    <w:multiLevelType w:val="hybridMultilevel"/>
    <w:tmpl w:val="1A8A5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D627D"/>
    <w:multiLevelType w:val="hybridMultilevel"/>
    <w:tmpl w:val="332809B2"/>
    <w:lvl w:ilvl="0" w:tplc="32844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934A2"/>
    <w:multiLevelType w:val="hybridMultilevel"/>
    <w:tmpl w:val="B748E9C6"/>
    <w:lvl w:ilvl="0" w:tplc="279A8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604EF"/>
    <w:multiLevelType w:val="hybridMultilevel"/>
    <w:tmpl w:val="CF4C27BA"/>
    <w:lvl w:ilvl="0" w:tplc="32844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97016"/>
    <w:multiLevelType w:val="hybridMultilevel"/>
    <w:tmpl w:val="220C8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43E77"/>
    <w:multiLevelType w:val="hybridMultilevel"/>
    <w:tmpl w:val="C756E6A4"/>
    <w:lvl w:ilvl="0" w:tplc="32844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C1B7E"/>
    <w:multiLevelType w:val="hybridMultilevel"/>
    <w:tmpl w:val="B754B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026BD"/>
    <w:multiLevelType w:val="hybridMultilevel"/>
    <w:tmpl w:val="0012FC50"/>
    <w:lvl w:ilvl="0" w:tplc="11B0EF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3A8212D"/>
    <w:multiLevelType w:val="multilevel"/>
    <w:tmpl w:val="B8368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8E576D"/>
    <w:multiLevelType w:val="hybridMultilevel"/>
    <w:tmpl w:val="4E325BFE"/>
    <w:lvl w:ilvl="0" w:tplc="DD443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048FD"/>
    <w:multiLevelType w:val="hybridMultilevel"/>
    <w:tmpl w:val="8C2CF89C"/>
    <w:lvl w:ilvl="0" w:tplc="32844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C1DDB"/>
    <w:multiLevelType w:val="multilevel"/>
    <w:tmpl w:val="CE10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2420CF"/>
    <w:multiLevelType w:val="hybridMultilevel"/>
    <w:tmpl w:val="B13CF1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631DB"/>
    <w:multiLevelType w:val="hybridMultilevel"/>
    <w:tmpl w:val="BF8AA18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6"/>
  </w:num>
  <w:num w:numId="5">
    <w:abstractNumId w:val="5"/>
  </w:num>
  <w:num w:numId="6">
    <w:abstractNumId w:val="15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 w:numId="15">
    <w:abstractNumId w:val="10"/>
  </w:num>
  <w:num w:numId="16">
    <w:abstractNumId w:val="19"/>
  </w:num>
  <w:num w:numId="17">
    <w:abstractNumId w:val="14"/>
  </w:num>
  <w:num w:numId="18">
    <w:abstractNumId w:val="17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53"/>
    <w:rsid w:val="000805CD"/>
    <w:rsid w:val="001248F3"/>
    <w:rsid w:val="00143C8B"/>
    <w:rsid w:val="00187B58"/>
    <w:rsid w:val="00194EAA"/>
    <w:rsid w:val="001F17DF"/>
    <w:rsid w:val="002201E3"/>
    <w:rsid w:val="00277F91"/>
    <w:rsid w:val="003137FF"/>
    <w:rsid w:val="0033229C"/>
    <w:rsid w:val="0034733C"/>
    <w:rsid w:val="003F5915"/>
    <w:rsid w:val="00442541"/>
    <w:rsid w:val="00456911"/>
    <w:rsid w:val="00500AF6"/>
    <w:rsid w:val="00552947"/>
    <w:rsid w:val="00554DE0"/>
    <w:rsid w:val="00555B06"/>
    <w:rsid w:val="0056141E"/>
    <w:rsid w:val="00591FA2"/>
    <w:rsid w:val="005B2D35"/>
    <w:rsid w:val="005B7CF6"/>
    <w:rsid w:val="005F4F85"/>
    <w:rsid w:val="00632128"/>
    <w:rsid w:val="006B4D5C"/>
    <w:rsid w:val="007243E0"/>
    <w:rsid w:val="00776875"/>
    <w:rsid w:val="007D6679"/>
    <w:rsid w:val="00806768"/>
    <w:rsid w:val="00812C82"/>
    <w:rsid w:val="008972D4"/>
    <w:rsid w:val="008B60D2"/>
    <w:rsid w:val="009165CE"/>
    <w:rsid w:val="0092099A"/>
    <w:rsid w:val="0092524E"/>
    <w:rsid w:val="0093381A"/>
    <w:rsid w:val="0094003C"/>
    <w:rsid w:val="009860E1"/>
    <w:rsid w:val="00987F30"/>
    <w:rsid w:val="00990128"/>
    <w:rsid w:val="009C341C"/>
    <w:rsid w:val="00A25650"/>
    <w:rsid w:val="00A271A1"/>
    <w:rsid w:val="00A54218"/>
    <w:rsid w:val="00A65F69"/>
    <w:rsid w:val="00A664AB"/>
    <w:rsid w:val="00A702C1"/>
    <w:rsid w:val="00A73BE8"/>
    <w:rsid w:val="00A740C0"/>
    <w:rsid w:val="00AA6F15"/>
    <w:rsid w:val="00B639AE"/>
    <w:rsid w:val="00BA711A"/>
    <w:rsid w:val="00BC2F27"/>
    <w:rsid w:val="00BF4642"/>
    <w:rsid w:val="00C002D1"/>
    <w:rsid w:val="00C20AB1"/>
    <w:rsid w:val="00C31A6E"/>
    <w:rsid w:val="00C37295"/>
    <w:rsid w:val="00C4508C"/>
    <w:rsid w:val="00C45131"/>
    <w:rsid w:val="00C544E7"/>
    <w:rsid w:val="00C5587C"/>
    <w:rsid w:val="00C66223"/>
    <w:rsid w:val="00C84617"/>
    <w:rsid w:val="00CE6AEE"/>
    <w:rsid w:val="00D570B6"/>
    <w:rsid w:val="00D61C28"/>
    <w:rsid w:val="00D92DED"/>
    <w:rsid w:val="00DA3F53"/>
    <w:rsid w:val="00E0231F"/>
    <w:rsid w:val="00E20B49"/>
    <w:rsid w:val="00E66880"/>
    <w:rsid w:val="00E72A30"/>
    <w:rsid w:val="00E90978"/>
    <w:rsid w:val="00F77DB7"/>
    <w:rsid w:val="00F86BCD"/>
    <w:rsid w:val="00FB6F39"/>
    <w:rsid w:val="00FE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277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41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6141E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473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4733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473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4733C"/>
    <w:rPr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77F9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semiHidden/>
    <w:unhideWhenUsed/>
    <w:rsid w:val="00277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277F91"/>
    <w:rPr>
      <w:b/>
      <w:bCs/>
    </w:rPr>
  </w:style>
  <w:style w:type="character" w:customStyle="1" w:styleId="meta-date">
    <w:name w:val="meta-date"/>
    <w:rsid w:val="00277F91"/>
  </w:style>
  <w:style w:type="character" w:customStyle="1" w:styleId="meta-author">
    <w:name w:val="meta-author"/>
    <w:rsid w:val="00277F91"/>
  </w:style>
  <w:style w:type="character" w:styleId="Hyperlink">
    <w:name w:val="Hyperlink"/>
    <w:uiPriority w:val="99"/>
    <w:semiHidden/>
    <w:unhideWhenUsed/>
    <w:rsid w:val="00277F91"/>
    <w:rPr>
      <w:color w:val="0000FF"/>
      <w:u w:val="single"/>
    </w:rPr>
  </w:style>
  <w:style w:type="character" w:customStyle="1" w:styleId="meta-comment">
    <w:name w:val="meta-comment"/>
    <w:rsid w:val="00277F91"/>
  </w:style>
  <w:style w:type="character" w:customStyle="1" w:styleId="meta-category">
    <w:name w:val="meta-category"/>
    <w:rsid w:val="00277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277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41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6141E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473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4733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473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4733C"/>
    <w:rPr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77F9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semiHidden/>
    <w:unhideWhenUsed/>
    <w:rsid w:val="00277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277F91"/>
    <w:rPr>
      <w:b/>
      <w:bCs/>
    </w:rPr>
  </w:style>
  <w:style w:type="character" w:customStyle="1" w:styleId="meta-date">
    <w:name w:val="meta-date"/>
    <w:rsid w:val="00277F91"/>
  </w:style>
  <w:style w:type="character" w:customStyle="1" w:styleId="meta-author">
    <w:name w:val="meta-author"/>
    <w:rsid w:val="00277F91"/>
  </w:style>
  <w:style w:type="character" w:styleId="Hyperlink">
    <w:name w:val="Hyperlink"/>
    <w:uiPriority w:val="99"/>
    <w:semiHidden/>
    <w:unhideWhenUsed/>
    <w:rsid w:val="00277F91"/>
    <w:rPr>
      <w:color w:val="0000FF"/>
      <w:u w:val="single"/>
    </w:rPr>
  </w:style>
  <w:style w:type="character" w:customStyle="1" w:styleId="meta-comment">
    <w:name w:val="meta-comment"/>
    <w:rsid w:val="00277F91"/>
  </w:style>
  <w:style w:type="character" w:customStyle="1" w:styleId="meta-category">
    <w:name w:val="meta-category"/>
    <w:rsid w:val="00277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D4FA1705</Template>
  <TotalTime>0</TotalTime>
  <Pages>2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 Wennrich</dc:creator>
  <cp:lastModifiedBy>Gunnar Glistau</cp:lastModifiedBy>
  <cp:revision>9</cp:revision>
  <cp:lastPrinted>2015-05-28T12:56:00Z</cp:lastPrinted>
  <dcterms:created xsi:type="dcterms:W3CDTF">2017-04-18T14:33:00Z</dcterms:created>
  <dcterms:modified xsi:type="dcterms:W3CDTF">2018-04-27T09:07:00Z</dcterms:modified>
</cp:coreProperties>
</file>